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DFE58" w14:textId="77777777" w:rsidR="00F67F9F" w:rsidRPr="001677F6" w:rsidRDefault="00F67F9F" w:rsidP="001677F6">
      <w:pPr>
        <w:shd w:val="clear" w:color="auto" w:fill="FFFFFF"/>
        <w:spacing w:after="0" w:line="240" w:lineRule="auto"/>
        <w:rPr>
          <w:rFonts w:ascii="Arial" w:eastAsia="Times New Roman" w:hAnsi="Arial" w:cs="Arial"/>
          <w:color w:val="444444"/>
          <w:sz w:val="24"/>
          <w:szCs w:val="24"/>
          <w:lang w:eastAsia="nl-NL"/>
        </w:rPr>
      </w:pPr>
      <w:r w:rsidRPr="001677F6">
        <w:rPr>
          <w:rFonts w:ascii="Arial" w:eastAsia="Times New Roman" w:hAnsi="Arial" w:cs="Arial"/>
          <w:b/>
          <w:bCs/>
          <w:color w:val="444444"/>
          <w:sz w:val="24"/>
          <w:szCs w:val="24"/>
          <w:lang w:eastAsia="nl-NL"/>
        </w:rPr>
        <w:t>E – Beloningsbeleid</w:t>
      </w:r>
    </w:p>
    <w:p w14:paraId="7FEC98B5" w14:textId="77777777" w:rsidR="001677F6" w:rsidRDefault="001677F6" w:rsidP="001677F6">
      <w:pPr>
        <w:shd w:val="clear" w:color="auto" w:fill="FFFFFF"/>
        <w:spacing w:after="0" w:line="240" w:lineRule="auto"/>
        <w:rPr>
          <w:rFonts w:ascii="Arial" w:eastAsia="Times New Roman" w:hAnsi="Arial" w:cs="Arial"/>
          <w:color w:val="444444"/>
          <w:sz w:val="24"/>
          <w:szCs w:val="24"/>
          <w:lang w:eastAsia="nl-NL"/>
        </w:rPr>
      </w:pPr>
    </w:p>
    <w:p w14:paraId="7FC370EC" w14:textId="0F87AF1E" w:rsidR="00F67F9F" w:rsidRPr="001677F6" w:rsidRDefault="001677F6" w:rsidP="001677F6">
      <w:pPr>
        <w:shd w:val="clear" w:color="auto" w:fill="FFFFFF"/>
        <w:spacing w:after="0" w:line="240" w:lineRule="auto"/>
        <w:rPr>
          <w:rFonts w:ascii="Arial" w:eastAsia="Times New Roman" w:hAnsi="Arial" w:cs="Arial"/>
          <w:color w:val="444444"/>
          <w:sz w:val="24"/>
          <w:szCs w:val="24"/>
          <w:lang w:eastAsia="nl-NL"/>
        </w:rPr>
      </w:pPr>
      <w:r>
        <w:rPr>
          <w:rFonts w:ascii="Arial" w:eastAsia="Times New Roman" w:hAnsi="Arial" w:cs="Arial"/>
          <w:color w:val="444444"/>
          <w:sz w:val="24"/>
          <w:szCs w:val="24"/>
          <w:lang w:eastAsia="nl-NL"/>
        </w:rPr>
        <w:t xml:space="preserve">Alle bestuursleden en ook de andere leden van EG </w:t>
      </w:r>
      <w:r w:rsidR="00F67F9F" w:rsidRPr="001677F6">
        <w:rPr>
          <w:rFonts w:ascii="Arial" w:eastAsia="Times New Roman" w:hAnsi="Arial" w:cs="Arial"/>
          <w:color w:val="444444"/>
          <w:sz w:val="24"/>
          <w:szCs w:val="24"/>
          <w:lang w:eastAsia="nl-NL"/>
        </w:rPr>
        <w:t xml:space="preserve">Rafael </w:t>
      </w:r>
      <w:r>
        <w:rPr>
          <w:rFonts w:ascii="Arial" w:eastAsia="Times New Roman" w:hAnsi="Arial" w:cs="Arial"/>
          <w:color w:val="444444"/>
          <w:sz w:val="24"/>
          <w:szCs w:val="24"/>
          <w:lang w:eastAsia="nl-NL"/>
        </w:rPr>
        <w:t xml:space="preserve">de Rivier </w:t>
      </w:r>
      <w:r w:rsidR="00F67F9F" w:rsidRPr="001677F6">
        <w:rPr>
          <w:rFonts w:ascii="Arial" w:eastAsia="Times New Roman" w:hAnsi="Arial" w:cs="Arial"/>
          <w:color w:val="444444"/>
          <w:sz w:val="24"/>
          <w:szCs w:val="24"/>
          <w:lang w:eastAsia="nl-NL"/>
        </w:rPr>
        <w:t>verrichten hun werk onbezoldigd.</w:t>
      </w:r>
      <w:r>
        <w:rPr>
          <w:rFonts w:ascii="Arial" w:eastAsia="Times New Roman" w:hAnsi="Arial" w:cs="Arial"/>
          <w:color w:val="444444"/>
          <w:sz w:val="24"/>
          <w:szCs w:val="24"/>
          <w:lang w:eastAsia="nl-NL"/>
        </w:rPr>
        <w:t xml:space="preserve"> Er is dus geen beloningsbeleid.</w:t>
      </w:r>
    </w:p>
    <w:p w14:paraId="743A2E3A" w14:textId="77777777" w:rsidR="001677F6" w:rsidRDefault="001677F6" w:rsidP="001677F6">
      <w:pPr>
        <w:shd w:val="clear" w:color="auto" w:fill="FFFFFF"/>
        <w:spacing w:after="0" w:line="240" w:lineRule="auto"/>
        <w:rPr>
          <w:rFonts w:ascii="Arial" w:eastAsia="Times New Roman" w:hAnsi="Arial" w:cs="Arial"/>
          <w:b/>
          <w:bCs/>
          <w:color w:val="444444"/>
          <w:sz w:val="24"/>
          <w:szCs w:val="24"/>
          <w:lang w:eastAsia="nl-NL"/>
        </w:rPr>
      </w:pPr>
    </w:p>
    <w:p w14:paraId="2E81812E" w14:textId="77777777" w:rsidR="001677F6" w:rsidRDefault="001677F6" w:rsidP="001677F6">
      <w:pPr>
        <w:shd w:val="clear" w:color="auto" w:fill="FFFFFF"/>
        <w:spacing w:after="0" w:line="240" w:lineRule="auto"/>
        <w:rPr>
          <w:rFonts w:ascii="Arial" w:eastAsia="Times New Roman" w:hAnsi="Arial" w:cs="Arial"/>
          <w:b/>
          <w:bCs/>
          <w:color w:val="444444"/>
          <w:sz w:val="24"/>
          <w:szCs w:val="24"/>
          <w:lang w:eastAsia="nl-NL"/>
        </w:rPr>
      </w:pPr>
    </w:p>
    <w:p w14:paraId="07D010CA" w14:textId="770C50B7" w:rsidR="00F67F9F" w:rsidRPr="001677F6" w:rsidRDefault="00F67F9F" w:rsidP="001677F6">
      <w:pPr>
        <w:shd w:val="clear" w:color="auto" w:fill="FFFFFF"/>
        <w:spacing w:after="0" w:line="240" w:lineRule="auto"/>
        <w:rPr>
          <w:rFonts w:ascii="Arial" w:eastAsia="Times New Roman" w:hAnsi="Arial" w:cs="Arial"/>
          <w:b/>
          <w:bCs/>
          <w:color w:val="444444"/>
          <w:sz w:val="24"/>
          <w:szCs w:val="24"/>
          <w:lang w:eastAsia="nl-NL"/>
        </w:rPr>
      </w:pPr>
      <w:r w:rsidRPr="001677F6">
        <w:rPr>
          <w:rFonts w:ascii="Arial" w:eastAsia="Times New Roman" w:hAnsi="Arial" w:cs="Arial"/>
          <w:b/>
          <w:bCs/>
          <w:color w:val="444444"/>
          <w:sz w:val="24"/>
          <w:szCs w:val="24"/>
          <w:lang w:eastAsia="nl-NL"/>
        </w:rPr>
        <w:t>F – Verslag activiteiten 2018</w:t>
      </w:r>
    </w:p>
    <w:p w14:paraId="3CA15696" w14:textId="77777777" w:rsidR="001677F6" w:rsidRDefault="001677F6" w:rsidP="001677F6">
      <w:pPr>
        <w:pStyle w:val="Geenafstand"/>
        <w:rPr>
          <w:rFonts w:ascii="Arial" w:hAnsi="Arial" w:cs="Arial"/>
          <w:sz w:val="24"/>
          <w:szCs w:val="24"/>
        </w:rPr>
      </w:pPr>
    </w:p>
    <w:p w14:paraId="19BE864F" w14:textId="4818B4B5" w:rsidR="001677F6" w:rsidRDefault="001677F6" w:rsidP="001677F6">
      <w:pPr>
        <w:pStyle w:val="Geenafstand"/>
        <w:rPr>
          <w:rFonts w:ascii="Arial" w:hAnsi="Arial" w:cs="Arial"/>
          <w:sz w:val="24"/>
          <w:szCs w:val="24"/>
        </w:rPr>
      </w:pPr>
      <w:r w:rsidRPr="001677F6">
        <w:rPr>
          <w:rFonts w:ascii="Arial" w:hAnsi="Arial" w:cs="Arial"/>
          <w:sz w:val="24"/>
          <w:szCs w:val="24"/>
        </w:rPr>
        <w:t>We kunnen met elkaar terugkijken op een heerlijk en rustig jaar. We konden ongestoord samenkomen en mochten ook veel nieuwe gasten begroeten. De Heer is aan het werk dat kunnen we in alles ervaren. We hebben dit jaar de beloofde geopende deur beleefd, we zijn dichter naar elkaar gegroeid en hebben ook een gezamenlijk verlangen om verder te groeien en te ontwikkelen.</w:t>
      </w:r>
    </w:p>
    <w:p w14:paraId="757CB449" w14:textId="77777777" w:rsidR="001677F6" w:rsidRDefault="001677F6" w:rsidP="001677F6">
      <w:pPr>
        <w:pStyle w:val="Geenafstand"/>
        <w:rPr>
          <w:rFonts w:ascii="Arial" w:hAnsi="Arial" w:cs="Arial"/>
          <w:sz w:val="24"/>
          <w:szCs w:val="24"/>
        </w:rPr>
      </w:pPr>
    </w:p>
    <w:p w14:paraId="07004608" w14:textId="1D758540" w:rsidR="00F67F9F" w:rsidRDefault="001677F6" w:rsidP="001677F6">
      <w:pPr>
        <w:pStyle w:val="Geenafstand"/>
        <w:rPr>
          <w:rFonts w:ascii="Arial" w:hAnsi="Arial" w:cs="Arial"/>
          <w:sz w:val="24"/>
          <w:szCs w:val="24"/>
        </w:rPr>
      </w:pPr>
      <w:r>
        <w:rPr>
          <w:rFonts w:ascii="Arial" w:hAnsi="Arial" w:cs="Arial"/>
          <w:sz w:val="24"/>
          <w:szCs w:val="24"/>
        </w:rPr>
        <w:t>Er zijn allerlei activiteiten ontwikkeld die breed toegankelijk waren:</w:t>
      </w:r>
    </w:p>
    <w:p w14:paraId="4085A5FE" w14:textId="5C0698BB"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We hebben een speciale studie georganiseerd over de Joodse Feesten</w:t>
      </w:r>
    </w:p>
    <w:p w14:paraId="041E2437" w14:textId="4E5C0343"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Op Goede Vrijdag hadden we een aanbiddingsdienst met een avondmaalsviering zoals de Pesachviering</w:t>
      </w:r>
    </w:p>
    <w:p w14:paraId="3AF6115C" w14:textId="77908C8F"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Op eerste Paasdag hadden wij een feestelijk samenkomst met een speciale inbreng van onze jongeren</w:t>
      </w:r>
    </w:p>
    <w:p w14:paraId="7F6D341E" w14:textId="652135A6"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We hebben een ontmoetingsavond georganiseerd voor alle bedieningsleiders</w:t>
      </w:r>
    </w:p>
    <w:p w14:paraId="461415E5" w14:textId="1D136BD6"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We hebben studies gevolgd bij Rafaël Nederland</w:t>
      </w:r>
    </w:p>
    <w:p w14:paraId="0D1CBA07" w14:textId="739D0ED5"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Het tienerwerk in onze gemeente heeft meer body gekregen</w:t>
      </w:r>
    </w:p>
    <w:p w14:paraId="6B4F07F3" w14:textId="730A3222"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Elke maand hebben wij een mannenontbijt georganiseerd</w:t>
      </w:r>
    </w:p>
    <w:p w14:paraId="69322C39" w14:textId="4AA7DF41"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Er was ook elke maand een ochtend voor de vrouwen</w:t>
      </w:r>
    </w:p>
    <w:p w14:paraId="252CABC3" w14:textId="603F7349"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Voor de vrouwen is ook twee keer een vrouwendag georganiseerd</w:t>
      </w:r>
    </w:p>
    <w:p w14:paraId="7D36A5BC" w14:textId="75C8B1C5"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We zijn elk kwartaal samen gekomen met de ouderen uit onze gemeente</w:t>
      </w:r>
    </w:p>
    <w:p w14:paraId="2F58C86E" w14:textId="1783C002"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We hebben speciale vastenperiodes en gebedsavonden georganiseerd</w:t>
      </w:r>
    </w:p>
    <w:p w14:paraId="3469B9E9" w14:textId="2EEF907F" w:rsidR="001677F6" w:rsidRDefault="001677F6" w:rsidP="001677F6">
      <w:pPr>
        <w:pStyle w:val="Geenafstand"/>
        <w:numPr>
          <w:ilvl w:val="0"/>
          <w:numId w:val="1"/>
        </w:numPr>
        <w:ind w:left="284" w:hanging="284"/>
        <w:rPr>
          <w:rFonts w:ascii="Arial" w:hAnsi="Arial" w:cs="Arial"/>
          <w:sz w:val="24"/>
          <w:szCs w:val="24"/>
        </w:rPr>
      </w:pPr>
      <w:r>
        <w:rPr>
          <w:rFonts w:ascii="Arial" w:hAnsi="Arial" w:cs="Arial"/>
          <w:sz w:val="24"/>
          <w:szCs w:val="24"/>
        </w:rPr>
        <w:t>We zijn in Roemenië geweest, hebben daar voedselpakketten uitgedeeld en hebben ook het woord gebracht. Tevens hebben wij het financiëel mogelijk gemaakt om een huisje te bouwen.</w:t>
      </w:r>
    </w:p>
    <w:p w14:paraId="3787191A" w14:textId="06779094" w:rsidR="001677F6" w:rsidRDefault="00F26E77" w:rsidP="001677F6">
      <w:pPr>
        <w:pStyle w:val="Geenafstand"/>
        <w:numPr>
          <w:ilvl w:val="0"/>
          <w:numId w:val="1"/>
        </w:numPr>
        <w:ind w:left="284" w:hanging="284"/>
        <w:rPr>
          <w:rFonts w:ascii="Arial" w:hAnsi="Arial" w:cs="Arial"/>
          <w:sz w:val="24"/>
          <w:szCs w:val="24"/>
        </w:rPr>
      </w:pPr>
      <w:r>
        <w:rPr>
          <w:rFonts w:ascii="Arial" w:hAnsi="Arial" w:cs="Arial"/>
          <w:sz w:val="24"/>
          <w:szCs w:val="24"/>
        </w:rPr>
        <w:t>Het Gebedshuis van Rafaël Nederland is bij ons op bezoek geweest</w:t>
      </w:r>
    </w:p>
    <w:p w14:paraId="33F239C9" w14:textId="42092BA9" w:rsidR="00F26E77" w:rsidRDefault="00F26E77" w:rsidP="001677F6">
      <w:pPr>
        <w:pStyle w:val="Geenafstand"/>
        <w:numPr>
          <w:ilvl w:val="0"/>
          <w:numId w:val="1"/>
        </w:numPr>
        <w:ind w:left="284" w:hanging="284"/>
        <w:rPr>
          <w:rFonts w:ascii="Arial" w:hAnsi="Arial" w:cs="Arial"/>
          <w:sz w:val="24"/>
          <w:szCs w:val="24"/>
        </w:rPr>
      </w:pPr>
      <w:r>
        <w:rPr>
          <w:rFonts w:ascii="Arial" w:hAnsi="Arial" w:cs="Arial"/>
          <w:sz w:val="24"/>
          <w:szCs w:val="24"/>
        </w:rPr>
        <w:t>We hebben een gezinsdienst gehouden met een poppentheater</w:t>
      </w:r>
    </w:p>
    <w:p w14:paraId="74DCC377" w14:textId="16B231AF" w:rsidR="00F26E77" w:rsidRDefault="00F26E77" w:rsidP="001677F6">
      <w:pPr>
        <w:pStyle w:val="Geenafstand"/>
        <w:numPr>
          <w:ilvl w:val="0"/>
          <w:numId w:val="1"/>
        </w:numPr>
        <w:ind w:left="284" w:hanging="284"/>
        <w:rPr>
          <w:rFonts w:ascii="Arial" w:hAnsi="Arial" w:cs="Arial"/>
          <w:sz w:val="24"/>
          <w:szCs w:val="24"/>
        </w:rPr>
      </w:pPr>
      <w:r>
        <w:rPr>
          <w:rFonts w:ascii="Arial" w:hAnsi="Arial" w:cs="Arial"/>
          <w:sz w:val="24"/>
          <w:szCs w:val="24"/>
        </w:rPr>
        <w:t>We hebben als leiding ook onze jaarlijks ‘hei-sessie’ gehad</w:t>
      </w:r>
    </w:p>
    <w:p w14:paraId="465BF3A8" w14:textId="59B91557" w:rsidR="00F26E77" w:rsidRDefault="00F26E77" w:rsidP="00F26E77">
      <w:pPr>
        <w:pStyle w:val="Geenafstand"/>
        <w:numPr>
          <w:ilvl w:val="0"/>
          <w:numId w:val="1"/>
        </w:numPr>
        <w:ind w:left="284" w:hanging="284"/>
        <w:rPr>
          <w:rFonts w:ascii="Arial" w:hAnsi="Arial" w:cs="Arial"/>
          <w:sz w:val="24"/>
          <w:szCs w:val="24"/>
        </w:rPr>
      </w:pPr>
      <w:r>
        <w:rPr>
          <w:rFonts w:ascii="Arial" w:hAnsi="Arial" w:cs="Arial"/>
          <w:sz w:val="24"/>
          <w:szCs w:val="24"/>
        </w:rPr>
        <w:t>We hebben met onze kinderen het kinderkamp van Giessenlanden bezocht</w:t>
      </w:r>
    </w:p>
    <w:p w14:paraId="2C748F03" w14:textId="0E9F28DB" w:rsidR="00F26E77" w:rsidRDefault="00F26E77" w:rsidP="00F26E77">
      <w:pPr>
        <w:pStyle w:val="Geenafstand"/>
        <w:rPr>
          <w:rFonts w:ascii="Arial" w:hAnsi="Arial" w:cs="Arial"/>
          <w:sz w:val="24"/>
          <w:szCs w:val="24"/>
        </w:rPr>
      </w:pPr>
    </w:p>
    <w:p w14:paraId="6A94ECCB" w14:textId="77777777" w:rsidR="00F26E77" w:rsidRDefault="00F26E77" w:rsidP="001677F6">
      <w:pPr>
        <w:pStyle w:val="Geenafstand"/>
        <w:rPr>
          <w:rFonts w:ascii="Arial" w:hAnsi="Arial" w:cs="Arial"/>
          <w:sz w:val="24"/>
          <w:szCs w:val="24"/>
        </w:rPr>
      </w:pPr>
    </w:p>
    <w:p w14:paraId="65A1A1BB" w14:textId="0EEB0E6C" w:rsidR="00F67F9F" w:rsidRPr="001677F6" w:rsidRDefault="00F67F9F" w:rsidP="001677F6">
      <w:pPr>
        <w:pStyle w:val="Geenafstand"/>
        <w:rPr>
          <w:rFonts w:ascii="Arial" w:hAnsi="Arial" w:cs="Arial"/>
          <w:sz w:val="24"/>
          <w:szCs w:val="24"/>
        </w:rPr>
      </w:pPr>
      <w:r w:rsidRPr="001677F6">
        <w:rPr>
          <w:rFonts w:ascii="Arial" w:hAnsi="Arial" w:cs="Arial"/>
          <w:sz w:val="24"/>
          <w:szCs w:val="24"/>
        </w:rPr>
        <w:t>Het bestuur bestond dit jaar uit</w:t>
      </w:r>
    </w:p>
    <w:p w14:paraId="4E7F28F0" w14:textId="3E35EF29" w:rsidR="00F67F9F" w:rsidRPr="001677F6" w:rsidRDefault="00F67F9F" w:rsidP="001677F6">
      <w:pPr>
        <w:pStyle w:val="Geenafstand"/>
        <w:rPr>
          <w:rFonts w:ascii="Arial" w:hAnsi="Arial" w:cs="Arial"/>
          <w:sz w:val="24"/>
          <w:szCs w:val="24"/>
        </w:rPr>
      </w:pPr>
      <w:bookmarkStart w:id="0" w:name="_GoBack"/>
      <w:bookmarkEnd w:id="0"/>
      <w:r w:rsidRPr="001677F6">
        <w:rPr>
          <w:rFonts w:ascii="Arial" w:hAnsi="Arial" w:cs="Arial"/>
          <w:sz w:val="24"/>
          <w:szCs w:val="24"/>
        </w:rPr>
        <w:t>Voorzitter</w:t>
      </w:r>
      <w:r w:rsidR="00F26E77">
        <w:rPr>
          <w:rFonts w:ascii="Arial" w:hAnsi="Arial" w:cs="Arial"/>
          <w:sz w:val="24"/>
          <w:szCs w:val="24"/>
        </w:rPr>
        <w:t xml:space="preserve">: </w:t>
      </w:r>
      <w:r w:rsidR="00F26E77">
        <w:rPr>
          <w:rFonts w:ascii="Arial" w:hAnsi="Arial" w:cs="Arial"/>
          <w:sz w:val="24"/>
          <w:szCs w:val="24"/>
        </w:rPr>
        <w:tab/>
      </w:r>
      <w:r w:rsidR="00F26E77">
        <w:rPr>
          <w:rFonts w:ascii="Arial" w:hAnsi="Arial" w:cs="Arial"/>
          <w:sz w:val="24"/>
          <w:szCs w:val="24"/>
        </w:rPr>
        <w:tab/>
        <w:t>Ad van der Heiden</w:t>
      </w:r>
    </w:p>
    <w:p w14:paraId="7F5263AA" w14:textId="09534BB9" w:rsidR="00F67F9F" w:rsidRPr="001677F6" w:rsidRDefault="00F26E77" w:rsidP="001677F6">
      <w:pPr>
        <w:pStyle w:val="Geenafstand"/>
        <w:rPr>
          <w:rFonts w:ascii="Arial" w:hAnsi="Arial" w:cs="Arial"/>
          <w:sz w:val="24"/>
          <w:szCs w:val="24"/>
        </w:rPr>
      </w:pPr>
      <w:r>
        <w:rPr>
          <w:rFonts w:ascii="Arial" w:hAnsi="Arial" w:cs="Arial"/>
          <w:sz w:val="24"/>
          <w:szCs w:val="24"/>
        </w:rPr>
        <w:t>P</w:t>
      </w:r>
      <w:r w:rsidR="00F67F9F" w:rsidRPr="001677F6">
        <w:rPr>
          <w:rFonts w:ascii="Arial" w:hAnsi="Arial" w:cs="Arial"/>
          <w:sz w:val="24"/>
          <w:szCs w:val="24"/>
        </w:rPr>
        <w:t>enningmeester</w:t>
      </w:r>
      <w:r>
        <w:rPr>
          <w:rFonts w:ascii="Arial" w:hAnsi="Arial" w:cs="Arial"/>
          <w:sz w:val="24"/>
          <w:szCs w:val="24"/>
        </w:rPr>
        <w:t xml:space="preserve">: </w:t>
      </w:r>
      <w:r>
        <w:rPr>
          <w:rFonts w:ascii="Arial" w:hAnsi="Arial" w:cs="Arial"/>
          <w:sz w:val="24"/>
          <w:szCs w:val="24"/>
        </w:rPr>
        <w:tab/>
        <w:t>Jan van Rossen</w:t>
      </w:r>
    </w:p>
    <w:p w14:paraId="16C660DA" w14:textId="2353C8F8" w:rsidR="00F67F9F" w:rsidRPr="001677F6" w:rsidRDefault="00F67F9F" w:rsidP="001677F6">
      <w:pPr>
        <w:pStyle w:val="Geenafstand"/>
        <w:rPr>
          <w:rFonts w:ascii="Arial" w:hAnsi="Arial" w:cs="Arial"/>
          <w:sz w:val="24"/>
          <w:szCs w:val="24"/>
        </w:rPr>
      </w:pPr>
      <w:r w:rsidRPr="001677F6">
        <w:rPr>
          <w:rFonts w:ascii="Arial" w:hAnsi="Arial" w:cs="Arial"/>
          <w:sz w:val="24"/>
          <w:szCs w:val="24"/>
        </w:rPr>
        <w:t>Secretaris</w:t>
      </w:r>
      <w:r w:rsidR="00F26E77">
        <w:rPr>
          <w:rFonts w:ascii="Arial" w:hAnsi="Arial" w:cs="Arial"/>
          <w:sz w:val="24"/>
          <w:szCs w:val="24"/>
        </w:rPr>
        <w:t>:</w:t>
      </w:r>
      <w:r w:rsidR="00F26E77">
        <w:rPr>
          <w:rFonts w:ascii="Arial" w:hAnsi="Arial" w:cs="Arial"/>
          <w:sz w:val="24"/>
          <w:szCs w:val="24"/>
        </w:rPr>
        <w:tab/>
      </w:r>
      <w:r w:rsidR="00F26E77">
        <w:rPr>
          <w:rFonts w:ascii="Arial" w:hAnsi="Arial" w:cs="Arial"/>
          <w:sz w:val="24"/>
          <w:szCs w:val="24"/>
        </w:rPr>
        <w:tab/>
        <w:t>Marga Geleijnse</w:t>
      </w:r>
    </w:p>
    <w:p w14:paraId="537E5AD8" w14:textId="77777777" w:rsidR="00F67F9F" w:rsidRPr="001677F6" w:rsidRDefault="00F67F9F" w:rsidP="001677F6">
      <w:pPr>
        <w:pStyle w:val="Geenafstand"/>
        <w:rPr>
          <w:rFonts w:ascii="Arial" w:hAnsi="Arial" w:cs="Arial"/>
          <w:sz w:val="24"/>
          <w:szCs w:val="24"/>
        </w:rPr>
      </w:pPr>
    </w:p>
    <w:p w14:paraId="2874A134" w14:textId="77777777" w:rsidR="00F67F9F" w:rsidRPr="001677F6" w:rsidRDefault="00F67F9F" w:rsidP="001677F6">
      <w:pPr>
        <w:pStyle w:val="Geenafstand"/>
        <w:rPr>
          <w:sz w:val="24"/>
          <w:szCs w:val="24"/>
        </w:rPr>
      </w:pPr>
    </w:p>
    <w:p w14:paraId="1D58FFDD" w14:textId="77777777" w:rsidR="00F67F9F" w:rsidRPr="001677F6" w:rsidRDefault="00F67F9F" w:rsidP="001677F6">
      <w:pPr>
        <w:shd w:val="clear" w:color="auto" w:fill="FFFFFF"/>
        <w:spacing w:after="0" w:line="240" w:lineRule="auto"/>
        <w:rPr>
          <w:rFonts w:ascii="PT Sans Caption" w:eastAsia="Times New Roman" w:hAnsi="PT Sans Caption" w:cs="Times New Roman"/>
          <w:b/>
          <w:bCs/>
          <w:color w:val="444444"/>
          <w:sz w:val="24"/>
          <w:szCs w:val="24"/>
          <w:lang w:eastAsia="nl-NL"/>
        </w:rPr>
      </w:pPr>
    </w:p>
    <w:p w14:paraId="7A5C8F0F" w14:textId="77777777" w:rsidR="00696F1D" w:rsidRPr="001677F6" w:rsidRDefault="00696F1D" w:rsidP="001677F6">
      <w:pPr>
        <w:spacing w:after="0"/>
        <w:rPr>
          <w:sz w:val="24"/>
          <w:szCs w:val="24"/>
        </w:rPr>
      </w:pPr>
    </w:p>
    <w:sectPr w:rsidR="00696F1D" w:rsidRPr="001677F6" w:rsidSect="00696F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Captio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D7827"/>
    <w:multiLevelType w:val="hybridMultilevel"/>
    <w:tmpl w:val="A12CBE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9F"/>
    <w:rsid w:val="001677F6"/>
    <w:rsid w:val="00696F1D"/>
    <w:rsid w:val="00F26E77"/>
    <w:rsid w:val="00F67F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860AD"/>
  <w15:docId w15:val="{3098DF7D-DCAB-4B26-BE39-7E9401FA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7F9F"/>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67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Ad van der Heiden</cp:lastModifiedBy>
  <cp:revision>2</cp:revision>
  <dcterms:created xsi:type="dcterms:W3CDTF">2019-08-25T19:23:00Z</dcterms:created>
  <dcterms:modified xsi:type="dcterms:W3CDTF">2019-08-25T19:23:00Z</dcterms:modified>
</cp:coreProperties>
</file>